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55" w:rsidRDefault="00821CA7" w:rsidP="00821CA7">
      <w:pPr>
        <w:pStyle w:val="ListParagraph"/>
        <w:numPr>
          <w:ilvl w:val="0"/>
          <w:numId w:val="1"/>
        </w:numPr>
        <w:ind w:hanging="720"/>
      </w:pPr>
      <w:r>
        <w:t xml:space="preserve">Created the Work Order for qty of 113. </w:t>
      </w:r>
      <w:r>
        <w:rPr>
          <w:noProof/>
        </w:rPr>
        <w:drawing>
          <wp:inline distT="0" distB="0" distL="0" distR="0">
            <wp:extent cx="5895975" cy="49720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97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CA7" w:rsidRDefault="00474746" w:rsidP="00821CA7">
      <w:pPr>
        <w:pStyle w:val="ListParagraph"/>
        <w:numPr>
          <w:ilvl w:val="0"/>
          <w:numId w:val="1"/>
        </w:numPr>
        <w:ind w:hanging="720"/>
      </w:pPr>
      <w:r>
        <w:t xml:space="preserve">The kit called for 116 and I picked it in full. </w:t>
      </w:r>
      <w:r>
        <w:rPr>
          <w:noProof/>
        </w:rPr>
        <w:drawing>
          <wp:inline distT="0" distB="0" distL="0" distR="0">
            <wp:extent cx="6400800" cy="218283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182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746" w:rsidRDefault="00474746" w:rsidP="00821CA7">
      <w:pPr>
        <w:pStyle w:val="ListParagraph"/>
        <w:numPr>
          <w:ilvl w:val="0"/>
          <w:numId w:val="1"/>
        </w:numPr>
        <w:ind w:hanging="720"/>
      </w:pPr>
      <w:r>
        <w:lastRenderedPageBreak/>
        <w:t xml:space="preserve">The user only moved qty of 53 into FGI. </w:t>
      </w:r>
      <w:r>
        <w:rPr>
          <w:noProof/>
        </w:rPr>
        <w:drawing>
          <wp:inline distT="0" distB="0" distL="0" distR="0">
            <wp:extent cx="4171950" cy="288607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746" w:rsidRDefault="00474746" w:rsidP="00821CA7">
      <w:pPr>
        <w:pStyle w:val="ListParagraph"/>
        <w:numPr>
          <w:ilvl w:val="0"/>
          <w:numId w:val="1"/>
        </w:numPr>
        <w:ind w:hanging="720"/>
      </w:pPr>
      <w:r>
        <w:t xml:space="preserve">Reduced the WO Bld Qty from 113 to 53.  The system automatically changes the WO status to Closed. </w:t>
      </w:r>
      <w:r>
        <w:rPr>
          <w:noProof/>
        </w:rPr>
        <w:drawing>
          <wp:inline distT="0" distB="0" distL="0" distR="0">
            <wp:extent cx="6105525" cy="520065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20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746" w:rsidRDefault="00474746" w:rsidP="00821CA7">
      <w:pPr>
        <w:pStyle w:val="ListParagraph"/>
        <w:numPr>
          <w:ilvl w:val="0"/>
          <w:numId w:val="1"/>
        </w:numPr>
        <w:ind w:hanging="720"/>
      </w:pPr>
      <w:r>
        <w:lastRenderedPageBreak/>
        <w:t xml:space="preserve">The users need to change that status back to Standard and save the WO. </w:t>
      </w:r>
      <w:r>
        <w:rPr>
          <w:noProof/>
        </w:rPr>
        <w:drawing>
          <wp:inline distT="0" distB="0" distL="0" distR="0">
            <wp:extent cx="5476875" cy="5257800"/>
            <wp:effectExtent l="1905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746" w:rsidRDefault="00474746" w:rsidP="00821CA7">
      <w:pPr>
        <w:pStyle w:val="ListParagraph"/>
        <w:numPr>
          <w:ilvl w:val="0"/>
          <w:numId w:val="1"/>
        </w:numPr>
        <w:ind w:hanging="720"/>
      </w:pPr>
      <w:r>
        <w:lastRenderedPageBreak/>
        <w:t xml:space="preserve">Return to the Kitting module and update the kit. </w:t>
      </w:r>
      <w:r>
        <w:rPr>
          <w:noProof/>
        </w:rPr>
        <w:drawing>
          <wp:inline distT="0" distB="0" distL="0" distR="0">
            <wp:extent cx="6391275" cy="4133850"/>
            <wp:effectExtent l="1905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746" w:rsidRDefault="00474746" w:rsidP="00821CA7">
      <w:pPr>
        <w:pStyle w:val="ListParagraph"/>
        <w:numPr>
          <w:ilvl w:val="0"/>
          <w:numId w:val="1"/>
        </w:numPr>
        <w:ind w:hanging="720"/>
      </w:pPr>
      <w:r>
        <w:t xml:space="preserve">The main screen will update as follows. </w:t>
      </w:r>
      <w:r>
        <w:rPr>
          <w:noProof/>
        </w:rPr>
        <w:drawing>
          <wp:inline distT="0" distB="0" distL="0" distR="0">
            <wp:extent cx="6476557" cy="2150550"/>
            <wp:effectExtent l="19050" t="0" r="443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949" cy="215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B57" w:rsidRDefault="00A33B57">
      <w:r>
        <w:br w:type="page"/>
      </w:r>
    </w:p>
    <w:p w:rsidR="00474746" w:rsidRDefault="00474746" w:rsidP="00821CA7">
      <w:pPr>
        <w:pStyle w:val="ListParagraph"/>
        <w:numPr>
          <w:ilvl w:val="0"/>
          <w:numId w:val="1"/>
        </w:numPr>
        <w:ind w:hanging="720"/>
      </w:pPr>
      <w:r>
        <w:lastRenderedPageBreak/>
        <w:t xml:space="preserve">Return to the WO and edit/save the record without making any changes – the Status will automatically update to Closed.  </w:t>
      </w:r>
    </w:p>
    <w:p w:rsidR="00474746" w:rsidRDefault="00474746" w:rsidP="00474746">
      <w:pPr>
        <w:pStyle w:val="ListParagraph"/>
        <w:ind w:left="1080"/>
      </w:pPr>
      <w:r>
        <w:rPr>
          <w:noProof/>
        </w:rPr>
        <w:drawing>
          <wp:inline distT="0" distB="0" distL="0" distR="0">
            <wp:extent cx="4905375" cy="3676650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746" w:rsidRDefault="00A33B57" w:rsidP="00821CA7">
      <w:pPr>
        <w:pStyle w:val="ListParagraph"/>
        <w:numPr>
          <w:ilvl w:val="0"/>
          <w:numId w:val="1"/>
        </w:numPr>
        <w:ind w:hanging="720"/>
      </w:pPr>
      <w:r>
        <w:t xml:space="preserve">Now when you close the Kit the parts will be brought in for disposition. </w:t>
      </w:r>
      <w:r>
        <w:rPr>
          <w:noProof/>
        </w:rPr>
        <w:drawing>
          <wp:inline distT="0" distB="0" distL="0" distR="0">
            <wp:extent cx="7315200" cy="3427860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342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B57" w:rsidRDefault="00A33B57" w:rsidP="00821CA7">
      <w:pPr>
        <w:pStyle w:val="ListParagraph"/>
        <w:numPr>
          <w:ilvl w:val="0"/>
          <w:numId w:val="1"/>
        </w:numPr>
        <w:ind w:hanging="720"/>
      </w:pPr>
    </w:p>
    <w:sectPr w:rsidR="00A33B57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6130F"/>
    <w:multiLevelType w:val="hybridMultilevel"/>
    <w:tmpl w:val="4560E602"/>
    <w:lvl w:ilvl="0" w:tplc="285A72B0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21CA7"/>
    <w:rsid w:val="00244854"/>
    <w:rsid w:val="002B4F94"/>
    <w:rsid w:val="0039089E"/>
    <w:rsid w:val="00411A79"/>
    <w:rsid w:val="00474746"/>
    <w:rsid w:val="00622855"/>
    <w:rsid w:val="00623B08"/>
    <w:rsid w:val="006500A7"/>
    <w:rsid w:val="00676367"/>
    <w:rsid w:val="00821CA7"/>
    <w:rsid w:val="008249E6"/>
    <w:rsid w:val="00834096"/>
    <w:rsid w:val="00A17697"/>
    <w:rsid w:val="00A33B57"/>
    <w:rsid w:val="00CE3FCC"/>
    <w:rsid w:val="00E20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CA7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1C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C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</Words>
  <Characters>511</Characters>
  <Application>Microsoft Office Word</Application>
  <DocSecurity>0</DocSecurity>
  <Lines>4</Lines>
  <Paragraphs>1</Paragraphs>
  <ScaleCrop>false</ScaleCrop>
  <Company> 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2</cp:revision>
  <dcterms:created xsi:type="dcterms:W3CDTF">2009-04-27T17:11:00Z</dcterms:created>
  <dcterms:modified xsi:type="dcterms:W3CDTF">2009-04-27T17:11:00Z</dcterms:modified>
</cp:coreProperties>
</file>